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8D" w:rsidRDefault="00A3728D" w:rsidP="00A37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á p i s  </w:t>
      </w:r>
    </w:p>
    <w:p w:rsidR="00A3728D" w:rsidRDefault="00A3728D" w:rsidP="00A3728D">
      <w:pPr>
        <w:jc w:val="center"/>
        <w:rPr>
          <w:b/>
          <w:sz w:val="28"/>
          <w:szCs w:val="28"/>
        </w:rPr>
      </w:pPr>
    </w:p>
    <w:p w:rsidR="00A3728D" w:rsidRDefault="00A3728D" w:rsidP="00A3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mimořádného jednání Zastupitelstva obce Dobšice</w:t>
      </w:r>
    </w:p>
    <w:p w:rsidR="00A3728D" w:rsidRDefault="00A3728D" w:rsidP="00A3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29. května 2017 od 18.30 hod.</w:t>
      </w:r>
    </w:p>
    <w:p w:rsidR="00A3728D" w:rsidRDefault="00A3728D" w:rsidP="00A3728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 zasedací místnosti Obecního úřadu Dobšice</w:t>
      </w:r>
    </w:p>
    <w:p w:rsidR="00A3728D" w:rsidRDefault="00A3728D" w:rsidP="00A3728D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3728D" w:rsidRDefault="00A3728D" w:rsidP="00A3728D">
      <w:pPr>
        <w:jc w:val="both"/>
        <w:rPr>
          <w:color w:val="FF0000"/>
        </w:rPr>
      </w:pPr>
    </w:p>
    <w:p w:rsidR="00A3728D" w:rsidRDefault="00A3728D" w:rsidP="00A3728D">
      <w:pPr>
        <w:jc w:val="both"/>
      </w:pPr>
      <w:r>
        <w:t>Jednání Zastupitelstva obce Dobšice bylo zahájeno v 18.30 hod. a starosta obce přivítal přítomné členy ZO, úředníky OÚ a hosty.</w:t>
      </w:r>
    </w:p>
    <w:p w:rsidR="00A3728D" w:rsidRDefault="00A3728D" w:rsidP="00A3728D">
      <w:pPr>
        <w:jc w:val="both"/>
      </w:pPr>
    </w:p>
    <w:p w:rsidR="00A3728D" w:rsidRDefault="00A3728D" w:rsidP="00A3728D">
      <w:pPr>
        <w:jc w:val="both"/>
        <w:outlineLvl w:val="0"/>
        <w:rPr>
          <w:b/>
        </w:rPr>
      </w:pPr>
      <w:r>
        <w:rPr>
          <w:b/>
        </w:rPr>
        <w:t>Technický bod</w:t>
      </w:r>
    </w:p>
    <w:p w:rsidR="00A3728D" w:rsidRDefault="00A3728D" w:rsidP="00924FA5">
      <w:pPr>
        <w:ind w:right="202"/>
        <w:jc w:val="both"/>
      </w:pPr>
      <w:r>
        <w:t xml:space="preserve">Řídící jednání konstatoval, že informace o jednání ZO byla zveřejněna na úřední desce Obecního úřadu v Dobšicích i na internetové úřední desce obce a to od </w:t>
      </w:r>
      <w:proofErr w:type="gramStart"/>
      <w:r w:rsidR="000C6235">
        <w:t>19.5.</w:t>
      </w:r>
      <w:r>
        <w:t>2017</w:t>
      </w:r>
      <w:proofErr w:type="gramEnd"/>
      <w:r>
        <w:t xml:space="preserve"> do 29.5.2017 včetně.</w:t>
      </w:r>
    </w:p>
    <w:p w:rsidR="00A3728D" w:rsidRDefault="00A3728D" w:rsidP="00A3728D">
      <w:pPr>
        <w:ind w:right="22"/>
        <w:jc w:val="both"/>
      </w:pPr>
      <w:r>
        <w:t xml:space="preserve">Dále konstatoval přítomnost </w:t>
      </w:r>
      <w:r w:rsidR="00924FA5">
        <w:t>14</w:t>
      </w:r>
      <w:r>
        <w:t xml:space="preserve"> členů ZO</w:t>
      </w:r>
      <w:r>
        <w:rPr>
          <w:color w:val="FF0000"/>
        </w:rPr>
        <w:t xml:space="preserve"> </w:t>
      </w:r>
      <w:r>
        <w:t xml:space="preserve">(omluven: </w:t>
      </w:r>
      <w:r w:rsidR="00924FA5">
        <w:t>Josef Fousek</w:t>
      </w:r>
      <w:r>
        <w:t>)</w:t>
      </w:r>
      <w:r>
        <w:rPr>
          <w:color w:val="FF0000"/>
        </w:rPr>
        <w:t xml:space="preserve"> </w:t>
      </w:r>
      <w:r>
        <w:t>a usnášeníschopnost jednání ZO (presenční listina – viz příloha č. 1).</w:t>
      </w:r>
    </w:p>
    <w:p w:rsidR="00A3728D" w:rsidRDefault="00A3728D" w:rsidP="00A3728D">
      <w:pPr>
        <w:jc w:val="both"/>
      </w:pPr>
      <w:r>
        <w:t>Zapisovatel</w:t>
      </w:r>
      <w:r w:rsidR="008479A3">
        <w:t>em</w:t>
      </w:r>
      <w:r>
        <w:t xml:space="preserve"> jednání byl určen pan </w:t>
      </w:r>
      <w:r w:rsidR="00924FA5">
        <w:t>Dušan Spousta</w:t>
      </w:r>
      <w:r>
        <w:t xml:space="preserve">. </w:t>
      </w:r>
    </w:p>
    <w:p w:rsidR="00A3728D" w:rsidRDefault="00A3728D" w:rsidP="00A3728D">
      <w:pPr>
        <w:jc w:val="both"/>
      </w:pPr>
    </w:p>
    <w:p w:rsidR="00A3728D" w:rsidRDefault="00A3728D" w:rsidP="00A3728D">
      <w:pPr>
        <w:jc w:val="both"/>
      </w:pPr>
      <w:r>
        <w:t xml:space="preserve">Řídící jednání vyzval členy ZO k přednesení návrhů na ověřovatele zápisu. Navrženi byli pan František Lán a pan Michal </w:t>
      </w:r>
      <w:proofErr w:type="spellStart"/>
      <w:r>
        <w:t>Bitala</w:t>
      </w:r>
      <w:proofErr w:type="spellEnd"/>
      <w:r>
        <w:t>.</w:t>
      </w:r>
    </w:p>
    <w:p w:rsidR="00A3728D" w:rsidRDefault="00A3728D" w:rsidP="00A3728D">
      <w:pPr>
        <w:jc w:val="both"/>
      </w:pPr>
      <w:r>
        <w:t>Usnesení č. 1</w:t>
      </w:r>
      <w:r>
        <w:rPr>
          <w:b/>
        </w:rPr>
        <w:t>:</w:t>
      </w:r>
      <w:r>
        <w:rPr>
          <w:b/>
        </w:rPr>
        <w:tab/>
      </w:r>
      <w:r>
        <w:t xml:space="preserve">ZO schvaluje ověřovatele zápisu z mimořádného jednání ZO pana Františka Lána a pana Michala </w:t>
      </w:r>
      <w:proofErr w:type="spellStart"/>
      <w:r>
        <w:t>Bitalu</w:t>
      </w:r>
      <w:proofErr w:type="spellEnd"/>
      <w:r>
        <w:t>.</w:t>
      </w:r>
    </w:p>
    <w:p w:rsidR="00A3728D" w:rsidRDefault="00A3728D" w:rsidP="00A3728D">
      <w:pPr>
        <w:ind w:left="1418" w:hanging="1418"/>
        <w:jc w:val="both"/>
      </w:pPr>
      <w:r>
        <w:t>Hlasování č. 1</w:t>
      </w:r>
      <w:r>
        <w:rPr>
          <w:b/>
        </w:rPr>
        <w:t>:</w:t>
      </w:r>
      <w:r>
        <w:rPr>
          <w:b/>
        </w:rPr>
        <w:tab/>
      </w:r>
      <w:r w:rsidR="00924FA5">
        <w:t>12</w:t>
      </w:r>
      <w:r>
        <w:rPr>
          <w:b/>
        </w:rPr>
        <w:t xml:space="preserve"> </w:t>
      </w:r>
      <w:r>
        <w:t xml:space="preserve">pro </w:t>
      </w:r>
      <w:r>
        <w:tab/>
      </w:r>
      <w:r>
        <w:tab/>
        <w:t xml:space="preserve"> 0 proti</w:t>
      </w:r>
      <w:r>
        <w:tab/>
      </w:r>
      <w:r>
        <w:tab/>
        <w:t xml:space="preserve">2 zdržel se </w:t>
      </w:r>
    </w:p>
    <w:p w:rsidR="00A3728D" w:rsidRDefault="00A3728D" w:rsidP="00A3728D">
      <w:pPr>
        <w:jc w:val="both"/>
      </w:pPr>
      <w:r>
        <w:t xml:space="preserve">Návrh usnesení byl schválen. </w:t>
      </w:r>
    </w:p>
    <w:p w:rsidR="00A3728D" w:rsidRDefault="00A3728D" w:rsidP="00A3728D">
      <w:pPr>
        <w:ind w:right="22"/>
        <w:jc w:val="both"/>
        <w:rPr>
          <w:sz w:val="20"/>
          <w:szCs w:val="20"/>
        </w:rPr>
      </w:pPr>
    </w:p>
    <w:p w:rsidR="00A3728D" w:rsidRDefault="00A3728D" w:rsidP="00A3728D">
      <w:pPr>
        <w:tabs>
          <w:tab w:val="left" w:pos="3060"/>
        </w:tabs>
        <w:jc w:val="both"/>
      </w:pPr>
      <w:r>
        <w:t>Řídící jednání seznámil členy ZO s návrhem programu mimořádného jednání ZO.</w:t>
      </w:r>
    </w:p>
    <w:p w:rsidR="00A3728D" w:rsidRDefault="00A3728D" w:rsidP="00A3728D">
      <w:pPr>
        <w:jc w:val="both"/>
      </w:pPr>
      <w:r>
        <w:t>Usnesení č. 2:</w:t>
      </w:r>
      <w:r>
        <w:tab/>
        <w:t>ZO schvaluje</w:t>
      </w:r>
      <w:r>
        <w:rPr>
          <w:b/>
        </w:rPr>
        <w:t xml:space="preserve"> </w:t>
      </w:r>
      <w:r>
        <w:t>následující</w:t>
      </w:r>
      <w:r>
        <w:rPr>
          <w:b/>
        </w:rPr>
        <w:t xml:space="preserve"> </w:t>
      </w:r>
      <w:r>
        <w:t>program mimořádného jednání ZO:</w:t>
      </w:r>
    </w:p>
    <w:p w:rsidR="00A3728D" w:rsidRDefault="00A3728D" w:rsidP="00A3728D">
      <w:pPr>
        <w:jc w:val="both"/>
      </w:pPr>
      <w:r>
        <w:t xml:space="preserve">                        1. Plánovací smlouva (Obec Dobšice x Autodružstvo Znojmo) - stavba </w:t>
      </w:r>
    </w:p>
    <w:p w:rsidR="00A3728D" w:rsidRDefault="00A3728D" w:rsidP="00A3728D">
      <w:pPr>
        <w:jc w:val="both"/>
      </w:pPr>
      <w:r>
        <w:t xml:space="preserve">                           </w:t>
      </w:r>
      <w:r w:rsidR="000C6235">
        <w:t xml:space="preserve"> </w:t>
      </w:r>
      <w:r>
        <w:t>Technoparku Znojmo</w:t>
      </w:r>
    </w:p>
    <w:p w:rsidR="00A3728D" w:rsidRDefault="00A3728D" w:rsidP="00A3728D">
      <w:pPr>
        <w:tabs>
          <w:tab w:val="left" w:pos="1440"/>
          <w:tab w:val="left" w:pos="2520"/>
        </w:tabs>
      </w:pPr>
      <w:r>
        <w:t>Hlasování č. 2:</w:t>
      </w:r>
      <w:r>
        <w:tab/>
      </w:r>
      <w:r w:rsidR="00924FA5">
        <w:t>14</w:t>
      </w:r>
      <w:r>
        <w:t xml:space="preserve"> pro</w:t>
      </w:r>
      <w:r>
        <w:tab/>
        <w:t>0 proti</w:t>
      </w:r>
      <w:r>
        <w:tab/>
      </w:r>
      <w:r>
        <w:tab/>
        <w:t xml:space="preserve">0 zdržel se  </w:t>
      </w:r>
    </w:p>
    <w:p w:rsidR="00A3728D" w:rsidRDefault="00A3728D" w:rsidP="00A3728D">
      <w:pPr>
        <w:tabs>
          <w:tab w:val="left" w:pos="1440"/>
          <w:tab w:val="left" w:pos="2520"/>
        </w:tabs>
      </w:pPr>
      <w:r>
        <w:t>Návrh programu byl schválen.</w:t>
      </w:r>
    </w:p>
    <w:p w:rsidR="00A3728D" w:rsidRDefault="00A3728D" w:rsidP="00A3728D">
      <w:pPr>
        <w:tabs>
          <w:tab w:val="left" w:pos="1440"/>
          <w:tab w:val="left" w:pos="2520"/>
        </w:tabs>
        <w:rPr>
          <w:sz w:val="22"/>
          <w:szCs w:val="22"/>
        </w:rPr>
      </w:pPr>
    </w:p>
    <w:p w:rsidR="00A3728D" w:rsidRDefault="00A3728D" w:rsidP="00A3728D">
      <w:pPr>
        <w:tabs>
          <w:tab w:val="left" w:pos="1440"/>
          <w:tab w:val="left" w:pos="2520"/>
        </w:tabs>
        <w:rPr>
          <w:b/>
          <w:sz w:val="22"/>
          <w:szCs w:val="22"/>
        </w:rPr>
      </w:pPr>
    </w:p>
    <w:p w:rsidR="00A3728D" w:rsidRPr="000C6235" w:rsidRDefault="000C6235" w:rsidP="00A3728D">
      <w:r w:rsidRPr="000C6235">
        <w:rPr>
          <w:b/>
          <w:sz w:val="28"/>
          <w:szCs w:val="28"/>
        </w:rPr>
        <w:t xml:space="preserve">1. </w:t>
      </w:r>
      <w:r w:rsidR="00A3728D" w:rsidRPr="000C6235">
        <w:rPr>
          <w:b/>
          <w:sz w:val="28"/>
          <w:szCs w:val="28"/>
        </w:rPr>
        <w:t xml:space="preserve">Plánovací smlouva (Obec Dobšice x Autodružstvo Znojmo) </w:t>
      </w:r>
    </w:p>
    <w:p w:rsidR="00A3728D" w:rsidRPr="000C6235" w:rsidRDefault="00A3728D" w:rsidP="00924F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C6235">
        <w:rPr>
          <w:bCs/>
        </w:rPr>
        <w:t xml:space="preserve">Plánovací smlouvu v souvislosti se stavbou </w:t>
      </w:r>
      <w:proofErr w:type="spellStart"/>
      <w:r w:rsidRPr="000C6235">
        <w:rPr>
          <w:bCs/>
        </w:rPr>
        <w:t>TECHNOPARKu</w:t>
      </w:r>
      <w:proofErr w:type="spellEnd"/>
      <w:r w:rsidRPr="000C6235">
        <w:rPr>
          <w:bCs/>
        </w:rPr>
        <w:t xml:space="preserve"> ZNOJMO</w:t>
      </w:r>
      <w:r w:rsidR="000C6235">
        <w:rPr>
          <w:bCs/>
        </w:rPr>
        <w:t xml:space="preserve"> - viz příloha č. 2</w:t>
      </w:r>
      <w:r w:rsidRPr="000C6235">
        <w:rPr>
          <w:bCs/>
        </w:rPr>
        <w:t>.</w:t>
      </w:r>
      <w:r w:rsidR="000C6235" w:rsidRPr="000C6235">
        <w:t xml:space="preserve"> Jednání ZO dne </w:t>
      </w:r>
      <w:bookmarkStart w:id="0" w:name="_GoBack"/>
      <w:bookmarkEnd w:id="0"/>
      <w:r w:rsidR="000C6235" w:rsidRPr="000C6235">
        <w:t xml:space="preserve">15. 5. 2017 odložilo projednání Plánovací smlouvy uzavírané mezi Obcí Dobšice a Autodružstvem Znojmo, Vídeňská 2573/43, Znojmo s podílem Autodružstva Znojmo na stavbě veřejné technické a dopravní infrastruktury v lokalitě úvoz a uložilo starostovi svolání mimořádného jednání ZO v termínu do </w:t>
      </w:r>
      <w:proofErr w:type="gramStart"/>
      <w:r w:rsidR="000C6235" w:rsidRPr="000C6235">
        <w:t>31.5.2017</w:t>
      </w:r>
      <w:proofErr w:type="gramEnd"/>
      <w:r w:rsidR="000C6235" w:rsidRPr="000C6235">
        <w:t>.</w:t>
      </w:r>
    </w:p>
    <w:p w:rsidR="00A3728D" w:rsidRPr="00A3728D" w:rsidRDefault="000C6235" w:rsidP="00924FA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Členové ZO měli k dispozici v</w:t>
      </w:r>
      <w:r w:rsidR="00A3728D" w:rsidRPr="00A3728D">
        <w:rPr>
          <w:bCs/>
        </w:rPr>
        <w:t xml:space="preserve">yjádření Autodružstva Znojmo </w:t>
      </w:r>
      <w:r w:rsidRPr="00A3728D">
        <w:rPr>
          <w:bCs/>
        </w:rPr>
        <w:t>ze dne 16. 5. 2017</w:t>
      </w:r>
      <w:r>
        <w:rPr>
          <w:bCs/>
        </w:rPr>
        <w:t xml:space="preserve"> </w:t>
      </w:r>
      <w:r w:rsidR="00A3728D" w:rsidRPr="00A3728D">
        <w:rPr>
          <w:bCs/>
        </w:rPr>
        <w:t>k návrhu plánovací smlouvy</w:t>
      </w:r>
      <w:r>
        <w:rPr>
          <w:bCs/>
        </w:rPr>
        <w:t xml:space="preserve"> (viz příloha č. 3) a dále ze dne 24. 5. 2017 </w:t>
      </w:r>
      <w:r w:rsidR="00A3728D">
        <w:rPr>
          <w:bCs/>
        </w:rPr>
        <w:t xml:space="preserve">Žádost o poskytnutí informací a veřejné projednání na mimořádném jednání Zastupitelstva obce konané dne </w:t>
      </w:r>
      <w:proofErr w:type="gramStart"/>
      <w:r w:rsidR="00A3728D">
        <w:rPr>
          <w:bCs/>
        </w:rPr>
        <w:t>29.5.2017</w:t>
      </w:r>
      <w:proofErr w:type="gramEnd"/>
      <w:r w:rsidR="00A3728D">
        <w:rPr>
          <w:bCs/>
        </w:rPr>
        <w:t xml:space="preserve"> manžel</w:t>
      </w:r>
      <w:r>
        <w:rPr>
          <w:bCs/>
        </w:rPr>
        <w:t>ů</w:t>
      </w:r>
      <w:r w:rsidR="00A3728D">
        <w:rPr>
          <w:bCs/>
        </w:rPr>
        <w:t xml:space="preserve"> Kolajov</w:t>
      </w:r>
      <w:r>
        <w:rPr>
          <w:bCs/>
        </w:rPr>
        <w:t>ých</w:t>
      </w:r>
      <w:r w:rsidR="00A3728D">
        <w:rPr>
          <w:bCs/>
        </w:rPr>
        <w:t>, Šediv</w:t>
      </w:r>
      <w:r>
        <w:rPr>
          <w:bCs/>
        </w:rPr>
        <w:t>ých</w:t>
      </w:r>
      <w:r w:rsidR="00A3728D">
        <w:rPr>
          <w:bCs/>
        </w:rPr>
        <w:t xml:space="preserve"> a </w:t>
      </w:r>
      <w:proofErr w:type="spellStart"/>
      <w:r w:rsidR="00A3728D">
        <w:rPr>
          <w:bCs/>
        </w:rPr>
        <w:t>Bitalov</w:t>
      </w:r>
      <w:r>
        <w:rPr>
          <w:bCs/>
        </w:rPr>
        <w:t>ých</w:t>
      </w:r>
      <w:proofErr w:type="spellEnd"/>
      <w:r>
        <w:rPr>
          <w:bCs/>
        </w:rPr>
        <w:t xml:space="preserve"> (viz příloha č. 4)</w:t>
      </w:r>
      <w:r w:rsidR="00A3728D">
        <w:rPr>
          <w:bCs/>
        </w:rPr>
        <w:t xml:space="preserve">. </w:t>
      </w:r>
    </w:p>
    <w:p w:rsidR="00A3728D" w:rsidRPr="000C6235" w:rsidRDefault="00A3728D" w:rsidP="00A3728D">
      <w:pPr>
        <w:tabs>
          <w:tab w:val="left" w:pos="1701"/>
        </w:tabs>
        <w:ind w:left="2127" w:hanging="2127"/>
        <w:jc w:val="both"/>
      </w:pPr>
      <w:r w:rsidRPr="000C6235">
        <w:t xml:space="preserve">Návrh usnesení č. </w:t>
      </w:r>
      <w:r w:rsidR="00924FA5">
        <w:t>3</w:t>
      </w:r>
      <w:r w:rsidRPr="000C6235">
        <w:t>:</w:t>
      </w:r>
      <w:r w:rsidR="00924FA5">
        <w:tab/>
        <w:t>ZO schvaluje návrh plánovací smlouvy uzavírané mezi Obcí Dobšice a Autodr</w:t>
      </w:r>
      <w:r w:rsidR="009116AB">
        <w:t>u</w:t>
      </w:r>
      <w:r w:rsidR="00924FA5">
        <w:t xml:space="preserve">žstvem Znojmo s finanční spoluúčastí Autodružstva Znojmo </w:t>
      </w:r>
      <w:r w:rsidR="005E2EB5">
        <w:t>ve výši Kč 900.000,-</w:t>
      </w:r>
      <w:r w:rsidR="00924FA5">
        <w:t>.</w:t>
      </w:r>
      <w:r w:rsidRPr="000C6235">
        <w:tab/>
      </w:r>
    </w:p>
    <w:p w:rsidR="00A3728D" w:rsidRPr="00A3728D" w:rsidRDefault="00A3728D" w:rsidP="00A3728D">
      <w:r w:rsidRPr="00A3728D">
        <w:t xml:space="preserve">Hlasování </w:t>
      </w:r>
      <w:proofErr w:type="gramStart"/>
      <w:r w:rsidRPr="00A3728D">
        <w:t>č.</w:t>
      </w:r>
      <w:r w:rsidR="00924FA5">
        <w:t>3</w:t>
      </w:r>
      <w:r w:rsidRPr="00A3728D">
        <w:t>:</w:t>
      </w:r>
      <w:r w:rsidRPr="00A3728D">
        <w:tab/>
        <w:t xml:space="preserve"> </w:t>
      </w:r>
      <w:r w:rsidR="00924FA5">
        <w:tab/>
        <w:t>13</w:t>
      </w:r>
      <w:proofErr w:type="gramEnd"/>
      <w:r w:rsidR="00924FA5">
        <w:t xml:space="preserve"> </w:t>
      </w:r>
      <w:r w:rsidRPr="00A3728D">
        <w:t>pro</w:t>
      </w:r>
      <w:r w:rsidRPr="00A3728D">
        <w:tab/>
      </w:r>
      <w:r w:rsidRPr="00A3728D">
        <w:tab/>
      </w:r>
      <w:r w:rsidR="00CF3CC9">
        <w:t>1</w:t>
      </w:r>
      <w:r w:rsidRPr="00A3728D">
        <w:t xml:space="preserve"> proti</w:t>
      </w:r>
      <w:r w:rsidRPr="00A3728D">
        <w:tab/>
      </w:r>
      <w:r w:rsidRPr="00A3728D">
        <w:tab/>
      </w:r>
      <w:r w:rsidR="00CF3CC9">
        <w:t>0</w:t>
      </w:r>
      <w:r w:rsidRPr="00A3728D">
        <w:t xml:space="preserve"> zdržel se </w:t>
      </w:r>
    </w:p>
    <w:p w:rsidR="00A3728D" w:rsidRDefault="00A3728D" w:rsidP="00A3728D">
      <w:r w:rsidRPr="00A3728D">
        <w:t xml:space="preserve">Návrh usnesení byl schválen. </w:t>
      </w:r>
    </w:p>
    <w:p w:rsidR="009116AB" w:rsidRDefault="009116AB" w:rsidP="00A3728D"/>
    <w:p w:rsidR="00620AA6" w:rsidRDefault="00620AA6" w:rsidP="00761506">
      <w:pPr>
        <w:jc w:val="both"/>
      </w:pPr>
      <w:r>
        <w:lastRenderedPageBreak/>
        <w:t>Pan František Molík, předseda Autodružstva Znojmo navrhuje úhradu finančního podílu na nákladech za vybudování veřejné technické infrastruktury ve dvou splátkách a žádá ZO o jejich schválení.</w:t>
      </w:r>
    </w:p>
    <w:p w:rsidR="009116AB" w:rsidRDefault="009116AB" w:rsidP="005E2EB5">
      <w:pPr>
        <w:ind w:left="2124" w:hanging="2124"/>
        <w:jc w:val="both"/>
      </w:pPr>
      <w:r>
        <w:t>Návrh usnesení č. 4:</w:t>
      </w:r>
      <w:r>
        <w:tab/>
        <w:t xml:space="preserve">ZO schvaluje uhrazení finančního podílu na nákladech za vybudovávání veřejné technické infrastruktury ve výši 900.000,- Kč ve dvou splátkách, a to: </w:t>
      </w:r>
    </w:p>
    <w:p w:rsidR="009116AB" w:rsidRDefault="009116AB" w:rsidP="009116AB">
      <w:pPr>
        <w:ind w:left="2124"/>
        <w:jc w:val="both"/>
      </w:pPr>
      <w:r>
        <w:t xml:space="preserve">Kč 500.000,- v termínu do 15 pracovních dnů po nabytí právní moci stavebního povolení pro projekt Technopark Znojmo a </w:t>
      </w:r>
    </w:p>
    <w:p w:rsidR="009116AB" w:rsidRDefault="009116AB" w:rsidP="009116AB">
      <w:pPr>
        <w:ind w:left="2124"/>
        <w:jc w:val="both"/>
      </w:pPr>
      <w:r>
        <w:t xml:space="preserve">Kč 400.000,- v termínu do 15 pracovních dnů po vydání kolaudačního souhlasu pro </w:t>
      </w:r>
      <w:r w:rsidR="00761506">
        <w:t>druhý</w:t>
      </w:r>
      <w:r>
        <w:t xml:space="preserve"> objekt (blok) projektu Technopark Znojmo.</w:t>
      </w:r>
    </w:p>
    <w:p w:rsidR="009116AB" w:rsidRPr="00A3728D" w:rsidRDefault="009116AB" w:rsidP="009116AB">
      <w:r w:rsidRPr="00A3728D">
        <w:t xml:space="preserve">Hlasování </w:t>
      </w:r>
      <w:proofErr w:type="gramStart"/>
      <w:r w:rsidRPr="00A3728D">
        <w:t>č.</w:t>
      </w:r>
      <w:r w:rsidR="005E2EB5">
        <w:t>4</w:t>
      </w:r>
      <w:r w:rsidRPr="00A3728D">
        <w:t>:</w:t>
      </w:r>
      <w:r w:rsidRPr="00A3728D">
        <w:tab/>
        <w:t xml:space="preserve"> </w:t>
      </w:r>
      <w:r>
        <w:tab/>
        <w:t>14</w:t>
      </w:r>
      <w:proofErr w:type="gramEnd"/>
      <w:r>
        <w:t xml:space="preserve"> </w:t>
      </w:r>
      <w:r w:rsidRPr="00A3728D">
        <w:t>pro</w:t>
      </w:r>
      <w:r w:rsidRPr="00A3728D">
        <w:tab/>
      </w:r>
      <w:r w:rsidRPr="00A3728D">
        <w:tab/>
        <w:t>0 proti</w:t>
      </w:r>
      <w:r w:rsidRPr="00A3728D">
        <w:tab/>
      </w:r>
      <w:r w:rsidRPr="00A3728D">
        <w:tab/>
      </w:r>
      <w:r>
        <w:t>0</w:t>
      </w:r>
      <w:r w:rsidRPr="00A3728D">
        <w:t xml:space="preserve"> zdržel se </w:t>
      </w:r>
    </w:p>
    <w:p w:rsidR="009116AB" w:rsidRDefault="009116AB" w:rsidP="009116AB">
      <w:r w:rsidRPr="00A3728D">
        <w:t xml:space="preserve">Návrh usnesení byl schválen. </w:t>
      </w:r>
    </w:p>
    <w:p w:rsidR="009116AB" w:rsidRPr="00A3728D" w:rsidRDefault="009116AB" w:rsidP="009116AB">
      <w:pPr>
        <w:ind w:left="2124" w:hanging="2124"/>
      </w:pPr>
    </w:p>
    <w:p w:rsidR="00A3728D" w:rsidRPr="00A3728D" w:rsidRDefault="00A3728D" w:rsidP="00A3728D">
      <w:pPr>
        <w:tabs>
          <w:tab w:val="left" w:pos="1440"/>
          <w:tab w:val="left" w:pos="2520"/>
        </w:tabs>
      </w:pPr>
    </w:p>
    <w:p w:rsidR="00A3728D" w:rsidRDefault="00A3728D" w:rsidP="00A3728D">
      <w:pPr>
        <w:tabs>
          <w:tab w:val="left" w:pos="3686"/>
        </w:tabs>
        <w:jc w:val="both"/>
      </w:pPr>
      <w:r>
        <w:t>Jednání ukončeno v</w:t>
      </w:r>
      <w:r w:rsidR="005E2EB5">
        <w:t> 19:15</w:t>
      </w:r>
      <w:r>
        <w:t xml:space="preserve"> hod.</w:t>
      </w: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  <w:r>
        <w:t xml:space="preserve">V Dobšicích dne </w:t>
      </w:r>
      <w:proofErr w:type="gramStart"/>
      <w:r w:rsidR="009116AB">
        <w:t>30.5.</w:t>
      </w:r>
      <w:r>
        <w:t>2017</w:t>
      </w:r>
      <w:proofErr w:type="gramEnd"/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/>
    <w:p w:rsidR="00A3728D" w:rsidRDefault="00A3728D" w:rsidP="00A3728D">
      <w:pPr>
        <w:outlineLvl w:val="0"/>
      </w:pPr>
      <w:r>
        <w:t>Zápis ověřili: ……………………………………………………………………………….</w:t>
      </w: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outlineLvl w:val="0"/>
      </w:pPr>
    </w:p>
    <w:p w:rsidR="00A3728D" w:rsidRDefault="00A3728D" w:rsidP="00A3728D">
      <w:pPr>
        <w:tabs>
          <w:tab w:val="left" w:pos="720"/>
          <w:tab w:val="left" w:pos="5940"/>
        </w:tabs>
      </w:pPr>
      <w:r>
        <w:t>....................................................</w:t>
      </w:r>
      <w:r>
        <w:tab/>
        <w:t>..............................................</w:t>
      </w:r>
    </w:p>
    <w:p w:rsidR="00A3728D" w:rsidRDefault="00A3728D" w:rsidP="00A3728D">
      <w:pPr>
        <w:jc w:val="center"/>
      </w:pPr>
      <w:r>
        <w:t>místostarosta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  <w:r>
        <w:t xml:space="preserve">starosta </w:t>
      </w:r>
    </w:p>
    <w:p w:rsidR="00A3728D" w:rsidRDefault="00A3728D" w:rsidP="00A3728D">
      <w:pPr>
        <w:tabs>
          <w:tab w:val="left" w:pos="1440"/>
          <w:tab w:val="left" w:pos="2520"/>
        </w:tabs>
        <w:rPr>
          <w:color w:val="FF0000"/>
        </w:rPr>
      </w:pPr>
    </w:p>
    <w:p w:rsidR="00A3728D" w:rsidRDefault="00A3728D" w:rsidP="00A3728D">
      <w:pPr>
        <w:widowControl w:val="0"/>
        <w:tabs>
          <w:tab w:val="left" w:pos="1701"/>
        </w:tabs>
        <w:autoSpaceDE w:val="0"/>
        <w:autoSpaceDN w:val="0"/>
        <w:adjustRightInd w:val="0"/>
      </w:pPr>
    </w:p>
    <w:p w:rsidR="00A8308A" w:rsidRDefault="008479A3"/>
    <w:sectPr w:rsidR="00A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1C53"/>
    <w:multiLevelType w:val="hybridMultilevel"/>
    <w:tmpl w:val="8CCAC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537C"/>
    <w:multiLevelType w:val="hybridMultilevel"/>
    <w:tmpl w:val="0C30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2E97"/>
    <w:multiLevelType w:val="multilevel"/>
    <w:tmpl w:val="EE5E1D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162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" w15:restartNumberingAfterBreak="0">
    <w:nsid w:val="59ED1397"/>
    <w:multiLevelType w:val="hybridMultilevel"/>
    <w:tmpl w:val="5368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8D"/>
    <w:rsid w:val="000C6235"/>
    <w:rsid w:val="001018FE"/>
    <w:rsid w:val="004300C2"/>
    <w:rsid w:val="004F11FE"/>
    <w:rsid w:val="005E2EB5"/>
    <w:rsid w:val="00620AA6"/>
    <w:rsid w:val="00761506"/>
    <w:rsid w:val="00781236"/>
    <w:rsid w:val="008479A3"/>
    <w:rsid w:val="009116AB"/>
    <w:rsid w:val="00924FA5"/>
    <w:rsid w:val="00A3728D"/>
    <w:rsid w:val="00CF3CC9"/>
    <w:rsid w:val="00DC5B19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5D02-DE55-4E7A-AC27-D8E3C87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2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2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Eva Komárková</cp:lastModifiedBy>
  <cp:revision>5</cp:revision>
  <cp:lastPrinted>2017-05-30T08:33:00Z</cp:lastPrinted>
  <dcterms:created xsi:type="dcterms:W3CDTF">2017-05-30T06:59:00Z</dcterms:created>
  <dcterms:modified xsi:type="dcterms:W3CDTF">2017-05-30T09:07:00Z</dcterms:modified>
</cp:coreProperties>
</file>